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60"/>
        <w:jc w:val="center"/>
      </w:pPr>
      <w:r>
        <w:rPr>
          <w:b/>
          <w:bCs/>
          <w:sz w:val="40"/>
          <w:szCs w:val="40"/>
        </w:rPr>
        <w:t xml:space="preserve">Itinerary</w:t>
      </w:r>
    </w:p>
    <w:p>
      <w:pPr>
        <w:spacing w:after="200"/>
        <w:jc w:val="center"/>
      </w:pPr>
      <w:r>
        <w:rPr>
          <w:color w:val="555555"/>
          <w:sz w:val="22"/>
          <w:szCs w:val="22"/>
        </w:rPr>
        <w:t xml:space="preserve">Cyprus · 1–22 August 2026 · 21 nights</w:t>
      </w:r>
    </w:p>
    <w:p>
      <w:pPr>
        <w:spacing w:after="100" w:before="240"/>
      </w:pPr>
      <w:r>
        <w:rPr>
          <w:b/>
          <w:bCs/>
          <w:sz w:val="26"/>
          <w:szCs w:val="26"/>
        </w:rPr>
        <w:t xml:space="preserve">Applicant</w:t>
      </w:r>
    </w:p>
    <w:p>
      <w:pPr>
        <w:spacing w:after="60"/>
      </w:pPr>
      <w:r>
        <w:rPr>
          <w:b/>
          <w:bCs/>
        </w:rPr>
        <w:t xml:space="preserve">Name: </w:t>
      </w:r>
      <w:r>
        <w:t xml:space="preserve">Elizabeth Nomathemba Moyo</w:t>
      </w:r>
    </w:p>
    <w:p>
      <w:pPr>
        <w:spacing w:after="60"/>
      </w:pPr>
      <w:r>
        <w:rPr>
          <w:b/>
          <w:bCs/>
        </w:rPr>
        <w:t xml:space="preserve">Passport No.: </w:t>
      </w:r>
      <w:r>
        <w:t xml:space="preserve">BE681405</w:t>
      </w:r>
    </w:p>
    <w:p>
      <w:pPr>
        <w:spacing w:after="60"/>
      </w:pPr>
      <w:r>
        <w:rPr>
          <w:b/>
          <w:bCs/>
        </w:rPr>
        <w:t xml:space="preserve">Nationality: </w:t>
      </w:r>
      <w:r>
        <w:t xml:space="preserve">Zimbabwe</w:t>
      </w:r>
    </w:p>
    <w:p>
      <w:pPr>
        <w:spacing w:after="100" w:before="240"/>
      </w:pPr>
      <w:r>
        <w:rPr>
          <w:b/>
          <w:bCs/>
          <w:sz w:val="26"/>
          <w:szCs w:val="26"/>
        </w:rPr>
        <w:t xml:space="preserve">Flights (booked)</w:t>
      </w:r>
    </w:p>
    <w:p>
      <w:pPr>
        <w:spacing w:after="60"/>
      </w:pPr>
      <w:r>
        <w:rPr>
          <w:b/>
          <w:bCs/>
        </w:rPr>
        <w:t xml:space="preserve">Cyprus Airways</w:t>
      </w:r>
      <w:r>
        <w:t xml:space="preserve"> · booking ref 78ICLA · e-ticket 078-2401760695</w:t>
      </w:r>
    </w:p>
    <w:p>
      <w:pPr>
        <w:spacing w:after="60"/>
      </w:pPr>
      <w:r>
        <w:t xml:space="preserve">Outbound: CY107  Dubai (DXB) 01 Aug 13:55 → Larnaca (LCA) 17:20</w:t>
      </w:r>
    </w:p>
    <w:p>
      <w:pPr>
        <w:spacing w:after="60"/>
      </w:pPr>
      <w:r>
        <w:t xml:space="preserve">Return: CY106  Larnaca (LCA) 22 Aug 07:55 → Dubai (DXB) 12:45</w:t>
      </w:r>
    </w:p>
    <w:p>
      <w:pPr>
        <w:spacing w:after="100" w:before="240"/>
      </w:pPr>
      <w:r>
        <w:rPr>
          <w:b/>
          <w:bCs/>
          <w:sz w:val="26"/>
          <w:szCs w:val="26"/>
        </w:rPr>
        <w:t xml:space="preserve">Accommodation</w:t>
      </w: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500"/>
        <w:gridCol w:w="3100"/>
        <w:gridCol w:w="4426"/>
      </w:tblGrid>
      <w:tr>
        <w:tc>
          <w:tcPr>
            <w:tcW w:type="dxa" w:w="15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E9EEF5" w:val="clear"/>
            <w:tcMar>
              <w:top w:type="dxa" w:w="60"/>
              <w:left w:type="dxa" w:w="110"/>
              <w:bottom w:type="dxa" w:w="60"/>
              <w:right w:type="dxa" w:w="110"/>
            </w:tcMar>
          </w:tcPr>
          <w:p>
            <w:pPr>
              <w:jc w:val="left"/>
            </w:pPr>
            <w:r>
              <w:rPr>
                <w:b/>
                <w:bCs/>
              </w:rPr>
              <w:t xml:space="preserve">Dates</w:t>
            </w:r>
          </w:p>
        </w:tc>
        <w:tc>
          <w:tcPr>
            <w:tcW w:type="dxa" w:w="31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E9EEF5" w:val="clear"/>
            <w:tcMar>
              <w:top w:type="dxa" w:w="60"/>
              <w:left w:type="dxa" w:w="110"/>
              <w:bottom w:type="dxa" w:w="60"/>
              <w:right w:type="dxa" w:w="110"/>
            </w:tcMar>
          </w:tcPr>
          <w:p>
            <w:pPr>
              <w:jc w:val="left"/>
            </w:pPr>
            <w:r>
              <w:rPr>
                <w:b/>
                <w:bCs/>
              </w:rPr>
              <w:t xml:space="preserve">Hotel</w:t>
            </w:r>
          </w:p>
        </w:tc>
        <w:tc>
          <w:tcPr>
            <w:tcW w:type="dxa" w:w="442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E9EEF5" w:val="clear"/>
            <w:tcMar>
              <w:top w:type="dxa" w:w="60"/>
              <w:left w:type="dxa" w:w="110"/>
              <w:bottom w:type="dxa" w:w="60"/>
              <w:right w:type="dxa" w:w="110"/>
            </w:tcMar>
          </w:tcPr>
          <w:p>
            <w:pPr>
              <w:jc w:val="left"/>
            </w:pPr>
            <w:r>
              <w:rPr>
                <w:b/>
                <w:bCs/>
              </w:rPr>
              <w:t xml:space="preserve">Area &amp; address</w:t>
            </w:r>
          </w:p>
        </w:tc>
      </w:tr>
      <w:tr>
        <w:tc>
          <w:tcPr>
            <w:tcW w:type="dxa" w:w="15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60"/>
              <w:left w:type="dxa" w:w="110"/>
              <w:bottom w:type="dxa" w:w="60"/>
              <w:right w:type="dxa" w:w="110"/>
            </w:tcMar>
          </w:tcPr>
          <w:p>
            <w:pPr>
              <w:jc w:val="left"/>
            </w:pPr>
            <w:r>
              <w:rPr>
                <w:b w:val="false"/>
                <w:bCs w:val="false"/>
              </w:rPr>
              <w:t xml:space="preserve">1–8 Aug</w:t>
            </w:r>
          </w:p>
        </w:tc>
        <w:tc>
          <w:tcPr>
            <w:tcW w:type="dxa" w:w="31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60"/>
              <w:left w:type="dxa" w:w="110"/>
              <w:bottom w:type="dxa" w:w="60"/>
              <w:right w:type="dxa" w:w="110"/>
            </w:tcMar>
          </w:tcPr>
          <w:p>
            <w:pPr>
              <w:jc w:val="left"/>
            </w:pPr>
            <w:r>
              <w:rPr>
                <w:b w:val="false"/>
                <w:bCs w:val="false"/>
              </w:rPr>
              <w:t xml:space="preserve">Alkisti City Hotel</w:t>
            </w:r>
          </w:p>
        </w:tc>
        <w:tc>
          <w:tcPr>
            <w:tcW w:type="dxa" w:w="442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60"/>
              <w:left w:type="dxa" w:w="110"/>
              <w:bottom w:type="dxa" w:w="60"/>
              <w:right w:type="dxa" w:w="110"/>
            </w:tcMar>
          </w:tcPr>
          <w:p>
            <w:pPr>
              <w:jc w:val="left"/>
            </w:pPr>
            <w:r>
              <w:rPr>
                <w:b w:val="false"/>
                <w:bCs w:val="false"/>
              </w:rPr>
              <w:t xml:space="preserve">Larnaca · 1 Ayiou Lazarou Street, 6020</w:t>
            </w:r>
          </w:p>
        </w:tc>
      </w:tr>
      <w:tr>
        <w:tc>
          <w:tcPr>
            <w:tcW w:type="dxa" w:w="15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60"/>
              <w:left w:type="dxa" w:w="110"/>
              <w:bottom w:type="dxa" w:w="60"/>
              <w:right w:type="dxa" w:w="110"/>
            </w:tcMar>
          </w:tcPr>
          <w:p>
            <w:pPr>
              <w:jc w:val="left"/>
            </w:pPr>
            <w:r>
              <w:rPr>
                <w:b w:val="false"/>
                <w:bCs w:val="false"/>
              </w:rPr>
              <w:t xml:space="preserve">8–15 Aug</w:t>
            </w:r>
          </w:p>
        </w:tc>
        <w:tc>
          <w:tcPr>
            <w:tcW w:type="dxa" w:w="31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60"/>
              <w:left w:type="dxa" w:w="110"/>
              <w:bottom w:type="dxa" w:w="60"/>
              <w:right w:type="dxa" w:w="110"/>
            </w:tcMar>
          </w:tcPr>
          <w:p>
            <w:pPr>
              <w:jc w:val="left"/>
            </w:pPr>
            <w:r>
              <w:rPr>
                <w:b w:val="false"/>
                <w:bCs w:val="false"/>
              </w:rPr>
              <w:t xml:space="preserve">Pagona Holiday Apartments</w:t>
            </w:r>
          </w:p>
        </w:tc>
        <w:tc>
          <w:tcPr>
            <w:tcW w:type="dxa" w:w="442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60"/>
              <w:left w:type="dxa" w:w="110"/>
              <w:bottom w:type="dxa" w:w="60"/>
              <w:right w:type="dxa" w:w="110"/>
            </w:tcMar>
          </w:tcPr>
          <w:p>
            <w:pPr>
              <w:jc w:val="left"/>
            </w:pPr>
            <w:r>
              <w:rPr>
                <w:b w:val="false"/>
                <w:bCs w:val="false"/>
              </w:rPr>
              <w:t xml:space="preserve">Paphos · 17 Ikarou Street, Kato Paphos 8041</w:t>
            </w:r>
          </w:p>
        </w:tc>
      </w:tr>
      <w:tr>
        <w:tc>
          <w:tcPr>
            <w:tcW w:type="dxa" w:w="15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60"/>
              <w:left w:type="dxa" w:w="110"/>
              <w:bottom w:type="dxa" w:w="60"/>
              <w:right w:type="dxa" w:w="110"/>
            </w:tcMar>
          </w:tcPr>
          <w:p>
            <w:pPr>
              <w:jc w:val="left"/>
            </w:pPr>
            <w:r>
              <w:rPr>
                <w:b w:val="false"/>
                <w:bCs w:val="false"/>
              </w:rPr>
              <w:t xml:space="preserve">15–22 Aug</w:t>
            </w:r>
          </w:p>
        </w:tc>
        <w:tc>
          <w:tcPr>
            <w:tcW w:type="dxa" w:w="31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60"/>
              <w:left w:type="dxa" w:w="110"/>
              <w:bottom w:type="dxa" w:w="60"/>
              <w:right w:type="dxa" w:w="110"/>
            </w:tcMar>
          </w:tcPr>
          <w:p>
            <w:pPr>
              <w:jc w:val="left"/>
            </w:pPr>
            <w:r>
              <w:rPr>
                <w:b w:val="false"/>
                <w:bCs w:val="false"/>
              </w:rPr>
              <w:t xml:space="preserve">Nostalgia Apartments</w:t>
            </w:r>
          </w:p>
        </w:tc>
        <w:tc>
          <w:tcPr>
            <w:tcW w:type="dxa" w:w="442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60"/>
              <w:left w:type="dxa" w:w="110"/>
              <w:bottom w:type="dxa" w:w="60"/>
              <w:right w:type="dxa" w:w="110"/>
            </w:tcMar>
          </w:tcPr>
          <w:p>
            <w:pPr>
              <w:jc w:val="left"/>
            </w:pPr>
            <w:r>
              <w:rPr>
                <w:b w:val="false"/>
                <w:bCs w:val="false"/>
              </w:rPr>
              <w:t xml:space="preserve">Limassol · 78 Amathountos, Agios Tychonas 4532</w:t>
            </w:r>
          </w:p>
        </w:tc>
      </w:tr>
    </w:tbl>
    <w:p>
      <w:pPr>
        <w:spacing w:after="100" w:before="240"/>
      </w:pPr>
      <w:r>
        <w:rPr>
          <w:b/>
          <w:bCs/>
          <w:sz w:val="26"/>
          <w:szCs w:val="26"/>
        </w:rPr>
        <w:t xml:space="preserve">Day by day</w:t>
      </w: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000"/>
        <w:gridCol w:w="7026"/>
      </w:tblGrid>
      <w:tr>
        <w:tc>
          <w:tcPr>
            <w:tcW w:type="dxa" w:w="20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E9EEF5" w:val="clear"/>
            <w:tcMar>
              <w:top w:type="dxa" w:w="60"/>
              <w:left w:type="dxa" w:w="110"/>
              <w:bottom w:type="dxa" w:w="60"/>
              <w:right w:type="dxa" w:w="110"/>
            </w:tcMar>
          </w:tcPr>
          <w:p>
            <w:pPr>
              <w:jc w:val="left"/>
            </w:pPr>
            <w:r>
              <w:rPr>
                <w:b/>
                <w:bCs/>
              </w:rPr>
              <w:t xml:space="preserve">Date</w:t>
            </w:r>
          </w:p>
        </w:tc>
        <w:tc>
          <w:tcPr>
            <w:tcW w:type="dxa" w:w="702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E9EEF5" w:val="clear"/>
            <w:tcMar>
              <w:top w:type="dxa" w:w="60"/>
              <w:left w:type="dxa" w:w="110"/>
              <w:bottom w:type="dxa" w:w="60"/>
              <w:right w:type="dxa" w:w="110"/>
            </w:tcMar>
          </w:tcPr>
          <w:p>
            <w:pPr>
              <w:jc w:val="left"/>
            </w:pPr>
            <w:r>
              <w:rPr>
                <w:b/>
                <w:bCs/>
              </w:rPr>
              <w:t xml:space="preserve">Plan</w:t>
            </w:r>
          </w:p>
        </w:tc>
      </w:tr>
      <w:tr>
        <w:tc>
          <w:tcPr>
            <w:tcW w:type="dxa" w:w="20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60"/>
              <w:left w:type="dxa" w:w="110"/>
              <w:bottom w:type="dxa" w:w="60"/>
              <w:right w:type="dxa" w:w="110"/>
            </w:tcMar>
          </w:tcPr>
          <w:p>
            <w:pPr>
              <w:jc w:val="left"/>
            </w:pPr>
            <w:r>
              <w:rPr>
                <w:b w:val="false"/>
                <w:bCs w:val="false"/>
              </w:rPr>
              <w:t xml:space="preserve">Fri 1 Aug</w:t>
            </w:r>
          </w:p>
        </w:tc>
        <w:tc>
          <w:tcPr>
            <w:tcW w:type="dxa" w:w="702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60"/>
              <w:left w:type="dxa" w:w="110"/>
              <w:bottom w:type="dxa" w:w="60"/>
              <w:right w:type="dxa" w:w="110"/>
            </w:tcMar>
          </w:tcPr>
          <w:p>
            <w:pPr>
              <w:jc w:val="left"/>
            </w:pPr>
            <w:r>
              <w:rPr>
                <w:b w:val="false"/>
                <w:bCs w:val="false"/>
              </w:rPr>
              <w:t xml:space="preserve">Arrive Larnaca. Check in. Finikoudes promenade.</w:t>
            </w:r>
          </w:p>
        </w:tc>
      </w:tr>
      <w:tr>
        <w:tc>
          <w:tcPr>
            <w:tcW w:type="dxa" w:w="20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60"/>
              <w:left w:type="dxa" w:w="110"/>
              <w:bottom w:type="dxa" w:w="60"/>
              <w:right w:type="dxa" w:w="110"/>
            </w:tcMar>
          </w:tcPr>
          <w:p>
            <w:pPr>
              <w:jc w:val="left"/>
            </w:pPr>
            <w:r>
              <w:rPr>
                <w:b w:val="false"/>
                <w:bCs w:val="false"/>
              </w:rPr>
              <w:t xml:space="preserve">Sat 2 Aug</w:t>
            </w:r>
          </w:p>
        </w:tc>
        <w:tc>
          <w:tcPr>
            <w:tcW w:type="dxa" w:w="702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60"/>
              <w:left w:type="dxa" w:w="110"/>
              <w:bottom w:type="dxa" w:w="60"/>
              <w:right w:type="dxa" w:w="110"/>
            </w:tcMar>
          </w:tcPr>
          <w:p>
            <w:pPr>
              <w:jc w:val="left"/>
            </w:pPr>
            <w:r>
              <w:rPr>
                <w:b w:val="false"/>
                <w:bCs w:val="false"/>
              </w:rPr>
              <w:t xml:space="preserve">Larnaca old town: Church of Saint Lazarus, Larnaca Fort, Kamares aqueduct.</w:t>
            </w:r>
          </w:p>
        </w:tc>
      </w:tr>
      <w:tr>
        <w:tc>
          <w:tcPr>
            <w:tcW w:type="dxa" w:w="20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60"/>
              <w:left w:type="dxa" w:w="110"/>
              <w:bottom w:type="dxa" w:w="60"/>
              <w:right w:type="dxa" w:w="110"/>
            </w:tcMar>
          </w:tcPr>
          <w:p>
            <w:pPr>
              <w:jc w:val="left"/>
            </w:pPr>
            <w:r>
              <w:rPr>
                <w:b w:val="false"/>
                <w:bCs w:val="false"/>
              </w:rPr>
              <w:t xml:space="preserve">Sun 3 Aug</w:t>
            </w:r>
          </w:p>
        </w:tc>
        <w:tc>
          <w:tcPr>
            <w:tcW w:type="dxa" w:w="702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60"/>
              <w:left w:type="dxa" w:w="110"/>
              <w:bottom w:type="dxa" w:w="60"/>
              <w:right w:type="dxa" w:w="110"/>
            </w:tcMar>
          </w:tcPr>
          <w:p>
            <w:pPr>
              <w:jc w:val="left"/>
            </w:pPr>
            <w:r>
              <w:rPr>
                <w:b w:val="false"/>
                <w:bCs w:val="false"/>
              </w:rPr>
              <w:t xml:space="preserve">Larnaca Salt Lake and Hala Sultan Tekke; Kition archaeological site.</w:t>
            </w:r>
          </w:p>
        </w:tc>
      </w:tr>
      <w:tr>
        <w:tc>
          <w:tcPr>
            <w:tcW w:type="dxa" w:w="20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60"/>
              <w:left w:type="dxa" w:w="110"/>
              <w:bottom w:type="dxa" w:w="60"/>
              <w:right w:type="dxa" w:w="110"/>
            </w:tcMar>
          </w:tcPr>
          <w:p>
            <w:pPr>
              <w:jc w:val="left"/>
            </w:pPr>
            <w:r>
              <w:rPr>
                <w:b w:val="false"/>
                <w:bCs w:val="false"/>
              </w:rPr>
              <w:t xml:space="preserve">Mon 4 Aug</w:t>
            </w:r>
          </w:p>
        </w:tc>
        <w:tc>
          <w:tcPr>
            <w:tcW w:type="dxa" w:w="702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60"/>
              <w:left w:type="dxa" w:w="110"/>
              <w:bottom w:type="dxa" w:w="60"/>
              <w:right w:type="dxa" w:w="110"/>
            </w:tcMar>
          </w:tcPr>
          <w:p>
            <w:pPr>
              <w:jc w:val="left"/>
            </w:pPr>
            <w:r>
              <w:rPr>
                <w:b w:val="false"/>
                <w:bCs w:val="false"/>
              </w:rPr>
              <w:t xml:space="preserve">Cape Greco and Konnos Bay; Ayia Napa.</w:t>
            </w:r>
          </w:p>
        </w:tc>
      </w:tr>
      <w:tr>
        <w:tc>
          <w:tcPr>
            <w:tcW w:type="dxa" w:w="20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60"/>
              <w:left w:type="dxa" w:w="110"/>
              <w:bottom w:type="dxa" w:w="60"/>
              <w:right w:type="dxa" w:w="110"/>
            </w:tcMar>
          </w:tcPr>
          <w:p>
            <w:pPr>
              <w:jc w:val="left"/>
            </w:pPr>
            <w:r>
              <w:rPr>
                <w:b w:val="false"/>
                <w:bCs w:val="false"/>
              </w:rPr>
              <w:t xml:space="preserve">Tue 5 Aug</w:t>
            </w:r>
          </w:p>
        </w:tc>
        <w:tc>
          <w:tcPr>
            <w:tcW w:type="dxa" w:w="702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60"/>
              <w:left w:type="dxa" w:w="110"/>
              <w:bottom w:type="dxa" w:w="60"/>
              <w:right w:type="dxa" w:w="110"/>
            </w:tcMar>
          </w:tcPr>
          <w:p>
            <w:pPr>
              <w:jc w:val="left"/>
            </w:pPr>
            <w:r>
              <w:rPr>
                <w:b w:val="false"/>
                <w:bCs w:val="false"/>
              </w:rPr>
              <w:t xml:space="preserve">Rest day.</w:t>
            </w:r>
          </w:p>
        </w:tc>
      </w:tr>
      <w:tr>
        <w:tc>
          <w:tcPr>
            <w:tcW w:type="dxa" w:w="20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60"/>
              <w:left w:type="dxa" w:w="110"/>
              <w:bottom w:type="dxa" w:w="60"/>
              <w:right w:type="dxa" w:w="110"/>
            </w:tcMar>
          </w:tcPr>
          <w:p>
            <w:pPr>
              <w:jc w:val="left"/>
            </w:pPr>
            <w:r>
              <w:rPr>
                <w:b w:val="false"/>
                <w:bCs w:val="false"/>
              </w:rPr>
              <w:t xml:space="preserve">Wed 6 Aug</w:t>
            </w:r>
          </w:p>
        </w:tc>
        <w:tc>
          <w:tcPr>
            <w:tcW w:type="dxa" w:w="702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60"/>
              <w:left w:type="dxa" w:w="110"/>
              <w:bottom w:type="dxa" w:w="60"/>
              <w:right w:type="dxa" w:w="110"/>
            </w:tcMar>
          </w:tcPr>
          <w:p>
            <w:pPr>
              <w:jc w:val="left"/>
            </w:pPr>
            <w:r>
              <w:rPr>
                <w:b w:val="false"/>
                <w:bCs w:val="false"/>
              </w:rPr>
              <w:t xml:space="preserve">Rest day.</w:t>
            </w:r>
          </w:p>
        </w:tc>
      </w:tr>
      <w:tr>
        <w:tc>
          <w:tcPr>
            <w:tcW w:type="dxa" w:w="20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60"/>
              <w:left w:type="dxa" w:w="110"/>
              <w:bottom w:type="dxa" w:w="60"/>
              <w:right w:type="dxa" w:w="110"/>
            </w:tcMar>
          </w:tcPr>
          <w:p>
            <w:pPr>
              <w:jc w:val="left"/>
            </w:pPr>
            <w:r>
              <w:rPr>
                <w:b w:val="false"/>
                <w:bCs w:val="false"/>
              </w:rPr>
              <w:t xml:space="preserve">Thu 7 Aug</w:t>
            </w:r>
          </w:p>
        </w:tc>
        <w:tc>
          <w:tcPr>
            <w:tcW w:type="dxa" w:w="702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60"/>
              <w:left w:type="dxa" w:w="110"/>
              <w:bottom w:type="dxa" w:w="60"/>
              <w:right w:type="dxa" w:w="110"/>
            </w:tcMar>
          </w:tcPr>
          <w:p>
            <w:pPr>
              <w:jc w:val="left"/>
            </w:pPr>
            <w:r>
              <w:rPr>
                <w:b w:val="false"/>
                <w:bCs w:val="false"/>
              </w:rPr>
              <w:t xml:space="preserve">Nicosia: Ledra Street, Venetian walls, Cyprus Museum, Büyük Han.</w:t>
            </w:r>
          </w:p>
        </w:tc>
      </w:tr>
      <w:tr>
        <w:tc>
          <w:tcPr>
            <w:tcW w:type="dxa" w:w="20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60"/>
              <w:left w:type="dxa" w:w="110"/>
              <w:bottom w:type="dxa" w:w="60"/>
              <w:right w:type="dxa" w:w="110"/>
            </w:tcMar>
          </w:tcPr>
          <w:p>
            <w:pPr>
              <w:jc w:val="left"/>
            </w:pPr>
            <w:r>
              <w:rPr>
                <w:b w:val="false"/>
                <w:bCs w:val="false"/>
              </w:rPr>
              <w:t xml:space="preserve">Fri 8 Aug</w:t>
            </w:r>
          </w:p>
        </w:tc>
        <w:tc>
          <w:tcPr>
            <w:tcW w:type="dxa" w:w="702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60"/>
              <w:left w:type="dxa" w:w="110"/>
              <w:bottom w:type="dxa" w:w="60"/>
              <w:right w:type="dxa" w:w="110"/>
            </w:tcMar>
          </w:tcPr>
          <w:p>
            <w:pPr>
              <w:jc w:val="left"/>
            </w:pPr>
            <w:r>
              <w:rPr>
                <w:b w:val="false"/>
                <w:bCs w:val="false"/>
              </w:rPr>
              <w:t xml:space="preserve">Travel to Paphos. Check in. Paphos harbour and castle.</w:t>
            </w:r>
          </w:p>
        </w:tc>
      </w:tr>
      <w:tr>
        <w:tc>
          <w:tcPr>
            <w:tcW w:type="dxa" w:w="20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60"/>
              <w:left w:type="dxa" w:w="110"/>
              <w:bottom w:type="dxa" w:w="60"/>
              <w:right w:type="dxa" w:w="110"/>
            </w:tcMar>
          </w:tcPr>
          <w:p>
            <w:pPr>
              <w:jc w:val="left"/>
            </w:pPr>
            <w:r>
              <w:rPr>
                <w:b w:val="false"/>
                <w:bCs w:val="false"/>
              </w:rPr>
              <w:t xml:space="preserve">Sat 9 Aug</w:t>
            </w:r>
          </w:p>
        </w:tc>
        <w:tc>
          <w:tcPr>
            <w:tcW w:type="dxa" w:w="702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60"/>
              <w:left w:type="dxa" w:w="110"/>
              <w:bottom w:type="dxa" w:w="60"/>
              <w:right w:type="dxa" w:w="110"/>
            </w:tcMar>
          </w:tcPr>
          <w:p>
            <w:pPr>
              <w:jc w:val="left"/>
            </w:pPr>
            <w:r>
              <w:rPr>
                <w:b w:val="false"/>
                <w:bCs w:val="false"/>
              </w:rPr>
              <w:t xml:space="preserve">Paphos Archaeological Park: Tombs of the Kings, House of Dionysus mosaics.</w:t>
            </w:r>
          </w:p>
        </w:tc>
      </w:tr>
      <w:tr>
        <w:tc>
          <w:tcPr>
            <w:tcW w:type="dxa" w:w="20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60"/>
              <w:left w:type="dxa" w:w="110"/>
              <w:bottom w:type="dxa" w:w="60"/>
              <w:right w:type="dxa" w:w="110"/>
            </w:tcMar>
          </w:tcPr>
          <w:p>
            <w:pPr>
              <w:jc w:val="left"/>
            </w:pPr>
            <w:r>
              <w:rPr>
                <w:b w:val="false"/>
                <w:bCs w:val="false"/>
              </w:rPr>
              <w:t xml:space="preserve">Sun 10 Aug</w:t>
            </w:r>
          </w:p>
        </w:tc>
        <w:tc>
          <w:tcPr>
            <w:tcW w:type="dxa" w:w="702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60"/>
              <w:left w:type="dxa" w:w="110"/>
              <w:bottom w:type="dxa" w:w="60"/>
              <w:right w:type="dxa" w:w="110"/>
            </w:tcMar>
          </w:tcPr>
          <w:p>
            <w:pPr>
              <w:jc w:val="left"/>
            </w:pPr>
            <w:r>
              <w:rPr>
                <w:b w:val="false"/>
                <w:bCs w:val="false"/>
              </w:rPr>
              <w:t xml:space="preserve">Akamas Peninsula and the Blue Lagoon; Lara Beach.</w:t>
            </w:r>
          </w:p>
        </w:tc>
      </w:tr>
      <w:tr>
        <w:tc>
          <w:tcPr>
            <w:tcW w:type="dxa" w:w="20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60"/>
              <w:left w:type="dxa" w:w="110"/>
              <w:bottom w:type="dxa" w:w="60"/>
              <w:right w:type="dxa" w:w="110"/>
            </w:tcMar>
          </w:tcPr>
          <w:p>
            <w:pPr>
              <w:jc w:val="left"/>
            </w:pPr>
            <w:r>
              <w:rPr>
                <w:b w:val="false"/>
                <w:bCs w:val="false"/>
              </w:rPr>
              <w:t xml:space="preserve">Mon 11 Aug</w:t>
            </w:r>
          </w:p>
        </w:tc>
        <w:tc>
          <w:tcPr>
            <w:tcW w:type="dxa" w:w="702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60"/>
              <w:left w:type="dxa" w:w="110"/>
              <w:bottom w:type="dxa" w:w="60"/>
              <w:right w:type="dxa" w:w="110"/>
            </w:tcMar>
          </w:tcPr>
          <w:p>
            <w:pPr>
              <w:jc w:val="left"/>
            </w:pPr>
            <w:r>
              <w:rPr>
                <w:b w:val="false"/>
                <w:bCs w:val="false"/>
              </w:rPr>
              <w:t xml:space="preserve">Rest day.</w:t>
            </w:r>
          </w:p>
        </w:tc>
      </w:tr>
      <w:tr>
        <w:tc>
          <w:tcPr>
            <w:tcW w:type="dxa" w:w="20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60"/>
              <w:left w:type="dxa" w:w="110"/>
              <w:bottom w:type="dxa" w:w="60"/>
              <w:right w:type="dxa" w:w="110"/>
            </w:tcMar>
          </w:tcPr>
          <w:p>
            <w:pPr>
              <w:jc w:val="left"/>
            </w:pPr>
            <w:r>
              <w:rPr>
                <w:b w:val="false"/>
                <w:bCs w:val="false"/>
              </w:rPr>
              <w:t xml:space="preserve">Tue 12 Aug</w:t>
            </w:r>
          </w:p>
        </w:tc>
        <w:tc>
          <w:tcPr>
            <w:tcW w:type="dxa" w:w="702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60"/>
              <w:left w:type="dxa" w:w="110"/>
              <w:bottom w:type="dxa" w:w="60"/>
              <w:right w:type="dxa" w:w="110"/>
            </w:tcMar>
          </w:tcPr>
          <w:p>
            <w:pPr>
              <w:jc w:val="left"/>
            </w:pPr>
            <w:r>
              <w:rPr>
                <w:b w:val="false"/>
                <w:bCs w:val="false"/>
              </w:rPr>
              <w:t xml:space="preserve">Rest day.</w:t>
            </w:r>
          </w:p>
        </w:tc>
      </w:tr>
      <w:tr>
        <w:tc>
          <w:tcPr>
            <w:tcW w:type="dxa" w:w="20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60"/>
              <w:left w:type="dxa" w:w="110"/>
              <w:bottom w:type="dxa" w:w="60"/>
              <w:right w:type="dxa" w:w="110"/>
            </w:tcMar>
          </w:tcPr>
          <w:p>
            <w:pPr>
              <w:jc w:val="left"/>
            </w:pPr>
            <w:r>
              <w:rPr>
                <w:b w:val="false"/>
                <w:bCs w:val="false"/>
              </w:rPr>
              <w:t xml:space="preserve">Wed 13 Aug</w:t>
            </w:r>
          </w:p>
        </w:tc>
        <w:tc>
          <w:tcPr>
            <w:tcW w:type="dxa" w:w="702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60"/>
              <w:left w:type="dxa" w:w="110"/>
              <w:bottom w:type="dxa" w:w="60"/>
              <w:right w:type="dxa" w:w="110"/>
            </w:tcMar>
          </w:tcPr>
          <w:p>
            <w:pPr>
              <w:jc w:val="left"/>
            </w:pPr>
            <w:r>
              <w:rPr>
                <w:b w:val="false"/>
                <w:bCs w:val="false"/>
              </w:rPr>
              <w:t xml:space="preserve">Petra tou Romiou (Aphrodite's Rock) and the Baths of Aphrodite.</w:t>
            </w:r>
          </w:p>
        </w:tc>
      </w:tr>
      <w:tr>
        <w:tc>
          <w:tcPr>
            <w:tcW w:type="dxa" w:w="20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60"/>
              <w:left w:type="dxa" w:w="110"/>
              <w:bottom w:type="dxa" w:w="60"/>
              <w:right w:type="dxa" w:w="110"/>
            </w:tcMar>
          </w:tcPr>
          <w:p>
            <w:pPr>
              <w:jc w:val="left"/>
            </w:pPr>
            <w:r>
              <w:rPr>
                <w:b w:val="false"/>
                <w:bCs w:val="false"/>
              </w:rPr>
              <w:t xml:space="preserve">Thu 14 Aug</w:t>
            </w:r>
          </w:p>
        </w:tc>
        <w:tc>
          <w:tcPr>
            <w:tcW w:type="dxa" w:w="702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60"/>
              <w:left w:type="dxa" w:w="110"/>
              <w:bottom w:type="dxa" w:w="60"/>
              <w:right w:type="dxa" w:w="110"/>
            </w:tcMar>
          </w:tcPr>
          <w:p>
            <w:pPr>
              <w:jc w:val="left"/>
            </w:pPr>
            <w:r>
              <w:rPr>
                <w:b w:val="false"/>
                <w:bCs w:val="false"/>
              </w:rPr>
              <w:t xml:space="preserve">Coral Bay; Omodos wine village.</w:t>
            </w:r>
          </w:p>
        </w:tc>
      </w:tr>
      <w:tr>
        <w:tc>
          <w:tcPr>
            <w:tcW w:type="dxa" w:w="20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60"/>
              <w:left w:type="dxa" w:w="110"/>
              <w:bottom w:type="dxa" w:w="60"/>
              <w:right w:type="dxa" w:w="110"/>
            </w:tcMar>
          </w:tcPr>
          <w:p>
            <w:pPr>
              <w:jc w:val="left"/>
            </w:pPr>
            <w:r>
              <w:rPr>
                <w:b w:val="false"/>
                <w:bCs w:val="false"/>
              </w:rPr>
              <w:t xml:space="preserve">Fri 15 Aug</w:t>
            </w:r>
          </w:p>
        </w:tc>
        <w:tc>
          <w:tcPr>
            <w:tcW w:type="dxa" w:w="702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60"/>
              <w:left w:type="dxa" w:w="110"/>
              <w:bottom w:type="dxa" w:w="60"/>
              <w:right w:type="dxa" w:w="110"/>
            </w:tcMar>
          </w:tcPr>
          <w:p>
            <w:pPr>
              <w:jc w:val="left"/>
            </w:pPr>
            <w:r>
              <w:rPr>
                <w:b w:val="false"/>
                <w:bCs w:val="false"/>
              </w:rPr>
              <w:t xml:space="preserve">Travel to Limassol. Check in. Marina and old town.</w:t>
            </w:r>
          </w:p>
        </w:tc>
      </w:tr>
      <w:tr>
        <w:tc>
          <w:tcPr>
            <w:tcW w:type="dxa" w:w="20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60"/>
              <w:left w:type="dxa" w:w="110"/>
              <w:bottom w:type="dxa" w:w="60"/>
              <w:right w:type="dxa" w:w="110"/>
            </w:tcMar>
          </w:tcPr>
          <w:p>
            <w:pPr>
              <w:jc w:val="left"/>
            </w:pPr>
            <w:r>
              <w:rPr>
                <w:b w:val="false"/>
                <w:bCs w:val="false"/>
              </w:rPr>
              <w:t xml:space="preserve">Sat 16 Aug</w:t>
            </w:r>
          </w:p>
        </w:tc>
        <w:tc>
          <w:tcPr>
            <w:tcW w:type="dxa" w:w="702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60"/>
              <w:left w:type="dxa" w:w="110"/>
              <w:bottom w:type="dxa" w:w="60"/>
              <w:right w:type="dxa" w:w="110"/>
            </w:tcMar>
          </w:tcPr>
          <w:p>
            <w:pPr>
              <w:jc w:val="left"/>
            </w:pPr>
            <w:r>
              <w:rPr>
                <w:b w:val="false"/>
                <w:bCs w:val="false"/>
              </w:rPr>
              <w:t xml:space="preserve">Ancient Kourion and the Sanctuary of Apollo Hylates; Kolossi Castle.</w:t>
            </w:r>
          </w:p>
        </w:tc>
      </w:tr>
      <w:tr>
        <w:tc>
          <w:tcPr>
            <w:tcW w:type="dxa" w:w="20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60"/>
              <w:left w:type="dxa" w:w="110"/>
              <w:bottom w:type="dxa" w:w="60"/>
              <w:right w:type="dxa" w:w="110"/>
            </w:tcMar>
          </w:tcPr>
          <w:p>
            <w:pPr>
              <w:jc w:val="left"/>
            </w:pPr>
            <w:r>
              <w:rPr>
                <w:b w:val="false"/>
                <w:bCs w:val="false"/>
              </w:rPr>
              <w:t xml:space="preserve">Sun 17 Aug</w:t>
            </w:r>
          </w:p>
        </w:tc>
        <w:tc>
          <w:tcPr>
            <w:tcW w:type="dxa" w:w="702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60"/>
              <w:left w:type="dxa" w:w="110"/>
              <w:bottom w:type="dxa" w:w="60"/>
              <w:right w:type="dxa" w:w="110"/>
            </w:tcMar>
          </w:tcPr>
          <w:p>
            <w:pPr>
              <w:jc w:val="left"/>
            </w:pPr>
            <w:r>
              <w:rPr>
                <w:b w:val="false"/>
                <w:bCs w:val="false"/>
              </w:rPr>
              <w:t xml:space="preserve">Rest day.</w:t>
            </w:r>
          </w:p>
        </w:tc>
      </w:tr>
      <w:tr>
        <w:tc>
          <w:tcPr>
            <w:tcW w:type="dxa" w:w="20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60"/>
              <w:left w:type="dxa" w:w="110"/>
              <w:bottom w:type="dxa" w:w="60"/>
              <w:right w:type="dxa" w:w="110"/>
            </w:tcMar>
          </w:tcPr>
          <w:p>
            <w:pPr>
              <w:jc w:val="left"/>
            </w:pPr>
            <w:r>
              <w:rPr>
                <w:b w:val="false"/>
                <w:bCs w:val="false"/>
              </w:rPr>
              <w:t xml:space="preserve">Mon 18 Aug</w:t>
            </w:r>
          </w:p>
        </w:tc>
        <w:tc>
          <w:tcPr>
            <w:tcW w:type="dxa" w:w="702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60"/>
              <w:left w:type="dxa" w:w="110"/>
              <w:bottom w:type="dxa" w:w="60"/>
              <w:right w:type="dxa" w:w="110"/>
            </w:tcMar>
          </w:tcPr>
          <w:p>
            <w:pPr>
              <w:jc w:val="left"/>
            </w:pPr>
            <w:r>
              <w:rPr>
                <w:b w:val="false"/>
                <w:bCs w:val="false"/>
              </w:rPr>
              <w:t xml:space="preserve">Rest day.</w:t>
            </w:r>
          </w:p>
        </w:tc>
      </w:tr>
      <w:tr>
        <w:tc>
          <w:tcPr>
            <w:tcW w:type="dxa" w:w="20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60"/>
              <w:left w:type="dxa" w:w="110"/>
              <w:bottom w:type="dxa" w:w="60"/>
              <w:right w:type="dxa" w:w="110"/>
            </w:tcMar>
          </w:tcPr>
          <w:p>
            <w:pPr>
              <w:jc w:val="left"/>
            </w:pPr>
            <w:r>
              <w:rPr>
                <w:b w:val="false"/>
                <w:bCs w:val="false"/>
              </w:rPr>
              <w:t xml:space="preserve">Tue 19 Aug</w:t>
            </w:r>
          </w:p>
        </w:tc>
        <w:tc>
          <w:tcPr>
            <w:tcW w:type="dxa" w:w="702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60"/>
              <w:left w:type="dxa" w:w="110"/>
              <w:bottom w:type="dxa" w:w="60"/>
              <w:right w:type="dxa" w:w="110"/>
            </w:tcMar>
          </w:tcPr>
          <w:p>
            <w:pPr>
              <w:jc w:val="left"/>
            </w:pPr>
            <w:r>
              <w:rPr>
                <w:b w:val="false"/>
                <w:bCs w:val="false"/>
              </w:rPr>
              <w:t xml:space="preserve">Troodos Mountains: Kykkos Monastery, painted churches, Mount Olympus.</w:t>
            </w:r>
          </w:p>
        </w:tc>
      </w:tr>
      <w:tr>
        <w:tc>
          <w:tcPr>
            <w:tcW w:type="dxa" w:w="20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60"/>
              <w:left w:type="dxa" w:w="110"/>
              <w:bottom w:type="dxa" w:w="60"/>
              <w:right w:type="dxa" w:w="110"/>
            </w:tcMar>
          </w:tcPr>
          <w:p>
            <w:pPr>
              <w:jc w:val="left"/>
            </w:pPr>
            <w:r>
              <w:rPr>
                <w:b w:val="false"/>
                <w:bCs w:val="false"/>
              </w:rPr>
              <w:t xml:space="preserve">Wed 20 Aug</w:t>
            </w:r>
          </w:p>
        </w:tc>
        <w:tc>
          <w:tcPr>
            <w:tcW w:type="dxa" w:w="702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60"/>
              <w:left w:type="dxa" w:w="110"/>
              <w:bottom w:type="dxa" w:w="60"/>
              <w:right w:type="dxa" w:w="110"/>
            </w:tcMar>
          </w:tcPr>
          <w:p>
            <w:pPr>
              <w:jc w:val="left"/>
            </w:pPr>
            <w:r>
              <w:rPr>
                <w:b w:val="false"/>
                <w:bCs w:val="false"/>
              </w:rPr>
              <w:t xml:space="preserve">Limassol Castle and Medieval Museum; Municipal Garden; city beach.</w:t>
            </w:r>
          </w:p>
        </w:tc>
      </w:tr>
      <w:tr>
        <w:tc>
          <w:tcPr>
            <w:tcW w:type="dxa" w:w="20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60"/>
              <w:left w:type="dxa" w:w="110"/>
              <w:bottom w:type="dxa" w:w="60"/>
              <w:right w:type="dxa" w:w="110"/>
            </w:tcMar>
          </w:tcPr>
          <w:p>
            <w:pPr>
              <w:jc w:val="left"/>
            </w:pPr>
            <w:r>
              <w:rPr>
                <w:b w:val="false"/>
                <w:bCs w:val="false"/>
              </w:rPr>
              <w:t xml:space="preserve">Thu 21 Aug</w:t>
            </w:r>
          </w:p>
        </w:tc>
        <w:tc>
          <w:tcPr>
            <w:tcW w:type="dxa" w:w="702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60"/>
              <w:left w:type="dxa" w:w="110"/>
              <w:bottom w:type="dxa" w:w="60"/>
              <w:right w:type="dxa" w:w="110"/>
            </w:tcMar>
          </w:tcPr>
          <w:p>
            <w:pPr>
              <w:jc w:val="left"/>
            </w:pPr>
            <w:r>
              <w:rPr>
                <w:b w:val="false"/>
                <w:bCs w:val="false"/>
              </w:rPr>
              <w:t xml:space="preserve">Limassol seafront and old town.</w:t>
            </w:r>
          </w:p>
        </w:tc>
      </w:tr>
      <w:tr>
        <w:tc>
          <w:tcPr>
            <w:tcW w:type="dxa" w:w="20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60"/>
              <w:left w:type="dxa" w:w="110"/>
              <w:bottom w:type="dxa" w:w="60"/>
              <w:right w:type="dxa" w:w="110"/>
            </w:tcMar>
          </w:tcPr>
          <w:p>
            <w:pPr>
              <w:jc w:val="left"/>
            </w:pPr>
            <w:r>
              <w:rPr>
                <w:b w:val="false"/>
                <w:bCs w:val="false"/>
              </w:rPr>
              <w:t xml:space="preserve">Fri 22 Aug</w:t>
            </w:r>
          </w:p>
        </w:tc>
        <w:tc>
          <w:tcPr>
            <w:tcW w:type="dxa" w:w="702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60"/>
              <w:left w:type="dxa" w:w="110"/>
              <w:bottom w:type="dxa" w:w="60"/>
              <w:right w:type="dxa" w:w="110"/>
            </w:tcMar>
          </w:tcPr>
          <w:p>
            <w:pPr>
              <w:jc w:val="left"/>
            </w:pPr>
            <w:r>
              <w:rPr>
                <w:b w:val="false"/>
                <w:bCs w:val="false"/>
              </w:rPr>
              <w:t xml:space="preserve">Travel to Larnaca Airport. Depart 07:55.</w:t>
            </w:r>
          </w:p>
        </w:tc>
      </w:tr>
    </w:tbl>
    <w:p>
      <w:pPr>
        <w:spacing w:after="100" w:before="240"/>
      </w:pPr>
      <w:r>
        <w:rPr>
          <w:b/>
          <w:bCs/>
          <w:sz w:val="26"/>
          <w:szCs w:val="26"/>
        </w:rPr>
        <w:t xml:space="preserve">Estimated costs (self-funded)</w:t>
      </w: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6826"/>
        <w:gridCol w:w="2200"/>
      </w:tblGrid>
      <w:tr>
        <w:tc>
          <w:tcPr>
            <w:tcW w:type="dxa" w:w="682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60"/>
              <w:left w:type="dxa" w:w="110"/>
              <w:bottom w:type="dxa" w:w="60"/>
              <w:right w:type="dxa" w:w="110"/>
            </w:tcMar>
          </w:tcPr>
          <w:p>
            <w:pPr>
              <w:jc w:val="left"/>
            </w:pPr>
            <w:r>
              <w:rPr>
                <w:b w:val="false"/>
                <w:bCs w:val="false"/>
              </w:rPr>
              <w:t xml:space="preserve">Accommodation — 21 nights, 3 hotels</w:t>
            </w:r>
          </w:p>
        </w:tc>
        <w:tc>
          <w:tcPr>
            <w:tcW w:type="dxa" w:w="22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60"/>
              <w:left w:type="dxa" w:w="110"/>
              <w:bottom w:type="dxa" w:w="60"/>
              <w:right w:type="dxa" w:w="110"/>
            </w:tcMar>
          </w:tcPr>
          <w:p>
            <w:pPr>
              <w:jc w:val="right"/>
            </w:pPr>
            <w:r>
              <w:rPr>
                <w:b w:val="false"/>
                <w:bCs w:val="false"/>
              </w:rPr>
              <w:t xml:space="preserve">€2,017</w:t>
            </w:r>
          </w:p>
        </w:tc>
      </w:tr>
      <w:tr>
        <w:tc>
          <w:tcPr>
            <w:tcW w:type="dxa" w:w="682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60"/>
              <w:left w:type="dxa" w:w="110"/>
              <w:bottom w:type="dxa" w:w="60"/>
              <w:right w:type="dxa" w:w="110"/>
            </w:tcMar>
          </w:tcPr>
          <w:p>
            <w:pPr>
              <w:jc w:val="left"/>
            </w:pPr>
            <w:r>
              <w:rPr>
                <w:b w:val="false"/>
                <w:bCs w:val="false"/>
              </w:rPr>
              <w:t xml:space="preserve">Return flight (booked)</w:t>
            </w:r>
          </w:p>
        </w:tc>
        <w:tc>
          <w:tcPr>
            <w:tcW w:type="dxa" w:w="22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60"/>
              <w:left w:type="dxa" w:w="110"/>
              <w:bottom w:type="dxa" w:w="60"/>
              <w:right w:type="dxa" w:w="110"/>
            </w:tcMar>
          </w:tcPr>
          <w:p>
            <w:pPr>
              <w:jc w:val="right"/>
            </w:pPr>
            <w:r>
              <w:rPr>
                <w:b w:val="false"/>
                <w:bCs w:val="false"/>
              </w:rPr>
              <w:t xml:space="preserve">€348</w:t>
            </w:r>
          </w:p>
        </w:tc>
      </w:tr>
      <w:tr>
        <w:tc>
          <w:tcPr>
            <w:tcW w:type="dxa" w:w="682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60"/>
              <w:left w:type="dxa" w:w="110"/>
              <w:bottom w:type="dxa" w:w="60"/>
              <w:right w:type="dxa" w:w="110"/>
            </w:tcMar>
          </w:tcPr>
          <w:p>
            <w:pPr>
              <w:jc w:val="left"/>
            </w:pPr>
            <w:r>
              <w:rPr>
                <w:b w:val="false"/>
                <w:bCs w:val="false"/>
              </w:rPr>
              <w:t xml:space="preserve">Food, local transport &amp; activities (estimate)</w:t>
            </w:r>
          </w:p>
        </w:tc>
        <w:tc>
          <w:tcPr>
            <w:tcW w:type="dxa" w:w="22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60"/>
              <w:left w:type="dxa" w:w="110"/>
              <w:bottom w:type="dxa" w:w="60"/>
              <w:right w:type="dxa" w:w="110"/>
            </w:tcMar>
          </w:tcPr>
          <w:p>
            <w:pPr>
              <w:jc w:val="right"/>
            </w:pPr>
            <w:r>
              <w:rPr>
                <w:b w:val="false"/>
                <w:bCs w:val="false"/>
              </w:rPr>
              <w:t xml:space="preserve">€1,500</w:t>
            </w:r>
          </w:p>
        </w:tc>
      </w:tr>
      <w:tr>
        <w:tc>
          <w:tcPr>
            <w:tcW w:type="dxa" w:w="682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E9EEF5" w:val="clear"/>
            <w:tcMar>
              <w:top w:type="dxa" w:w="60"/>
              <w:left w:type="dxa" w:w="110"/>
              <w:bottom w:type="dxa" w:w="60"/>
              <w:right w:type="dxa" w:w="110"/>
            </w:tcMar>
          </w:tcPr>
          <w:p>
            <w:pPr>
              <w:jc w:val="left"/>
            </w:pPr>
            <w:r>
              <w:rPr>
                <w:b/>
                <w:bCs/>
              </w:rPr>
              <w:t xml:space="preserve">Approximate total</w:t>
            </w:r>
          </w:p>
        </w:tc>
        <w:tc>
          <w:tcPr>
            <w:tcW w:type="dxa" w:w="22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E9EEF5" w:val="clear"/>
            <w:tcMar>
              <w:top w:type="dxa" w:w="60"/>
              <w:left w:type="dxa" w:w="110"/>
              <w:bottom w:type="dxa" w:w="60"/>
              <w:right w:type="dxa" w:w="110"/>
            </w:tcMar>
          </w:tcPr>
          <w:p>
            <w:pPr>
              <w:jc w:val="right"/>
            </w:pPr>
            <w:r>
              <w:rPr>
                <w:b/>
                <w:bCs/>
              </w:rPr>
              <w:t xml:space="preserve">€3,865</w:t>
            </w:r>
          </w:p>
        </w:tc>
      </w:tr>
    </w:tbl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2026-06-13T15:48:12.049Z</dcterms:created>
  <dcterms:modified xsi:type="dcterms:W3CDTF">2026-06-13T15:48:12.049Z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